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EBC7C" w14:textId="2036FD22" w:rsidR="00175B6A" w:rsidRPr="00175B6A" w:rsidRDefault="002A3840" w:rsidP="002A3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ИЗОБРЕТЕНИЯ/ПОЛЕЗНОЙ МОДЕЛИ</w:t>
      </w:r>
    </w:p>
    <w:p w14:paraId="1367F7E3" w14:textId="37B76261" w:rsidR="00175B6A" w:rsidRDefault="00175B6A" w:rsidP="0017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5F54A" w14:textId="6F0EC23F" w:rsidR="002A3840" w:rsidRDefault="002A3840" w:rsidP="0017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EEF23" w14:textId="0D15719E" w:rsidR="002A3840" w:rsidRDefault="002A3840" w:rsidP="0017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478BE" w14:textId="574212D0" w:rsidR="002A3840" w:rsidRDefault="002A3840" w:rsidP="0017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89985" w14:textId="6817A3BA" w:rsidR="002A3840" w:rsidRDefault="002A3840" w:rsidP="0017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10E27" w14:textId="703D7403" w:rsidR="002A3840" w:rsidRDefault="002A3840" w:rsidP="0017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87AF9" w14:textId="77777777" w:rsidR="002A3840" w:rsidRDefault="002A3840" w:rsidP="0017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D11D4" w14:textId="4FB5B934" w:rsidR="00C708BF" w:rsidRDefault="00C708BF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7D">
        <w:rPr>
          <w:rFonts w:ascii="Times New Roman" w:hAnsi="Times New Roman" w:cs="Times New Roman"/>
          <w:b/>
          <w:sz w:val="24"/>
          <w:szCs w:val="24"/>
        </w:rPr>
        <w:t>ФИГ. 1</w:t>
      </w:r>
    </w:p>
    <w:p w14:paraId="098EF036" w14:textId="6E71430E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669D9" w14:textId="4DFA9EED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FD519" w14:textId="6E9273C4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00E0F" w14:textId="6B0F7536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07C7F" w14:textId="5C51B427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91D46" w14:textId="632A5E54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ФИГ.2</w:t>
      </w:r>
    </w:p>
    <w:p w14:paraId="6B71A989" w14:textId="7D16FC00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E79D8" w14:textId="6291E802" w:rsidR="002A3840" w:rsidRDefault="002A3840" w:rsidP="00EE7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E70AB" w14:textId="709C9AC9" w:rsidR="002A3840" w:rsidRPr="002A3840" w:rsidRDefault="002A3840" w:rsidP="002A384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840">
        <w:rPr>
          <w:rFonts w:ascii="Times New Roman" w:hAnsi="Times New Roman" w:cs="Times New Roman"/>
          <w:i/>
          <w:sz w:val="24"/>
          <w:szCs w:val="24"/>
        </w:rPr>
        <w:t xml:space="preserve">Примечание: в качестве чертежей к заявке приводятся, например, схематичные рисунки, иллюстрирующие устройство, диаграммы, графики, блок-схемы, фото в черно-белом формате. </w:t>
      </w:r>
      <w:r>
        <w:rPr>
          <w:rFonts w:ascii="Times New Roman" w:hAnsi="Times New Roman" w:cs="Times New Roman"/>
          <w:i/>
          <w:sz w:val="24"/>
          <w:szCs w:val="24"/>
        </w:rPr>
        <w:t>Нумерация позиций сквозная ко всем чертежам.</w:t>
      </w:r>
      <w:bookmarkStart w:id="0" w:name="_GoBack"/>
      <w:bookmarkEnd w:id="0"/>
    </w:p>
    <w:sectPr w:rsidR="002A3840" w:rsidRPr="002A3840" w:rsidSect="00B81505">
      <w:foot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3B1B" w14:textId="77777777" w:rsidR="00E063A1" w:rsidRDefault="00E063A1" w:rsidP="00AB53B1">
      <w:pPr>
        <w:spacing w:after="0" w:line="240" w:lineRule="auto"/>
      </w:pPr>
      <w:r>
        <w:separator/>
      </w:r>
    </w:p>
  </w:endnote>
  <w:endnote w:type="continuationSeparator" w:id="0">
    <w:p w14:paraId="102FB382" w14:textId="77777777" w:rsidR="00E063A1" w:rsidRDefault="00E063A1" w:rsidP="00AB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1923"/>
      <w:docPartObj>
        <w:docPartGallery w:val="Page Numbers (Bottom of Page)"/>
        <w:docPartUnique/>
      </w:docPartObj>
    </w:sdtPr>
    <w:sdtEndPr/>
    <w:sdtContent>
      <w:p w14:paraId="24BF2C6A" w14:textId="18CFF1D4" w:rsidR="00F42247" w:rsidRDefault="00AB53B1">
        <w:pPr>
          <w:pStyle w:val="a5"/>
          <w:jc w:val="center"/>
        </w:pPr>
        <w:r>
          <w:fldChar w:fldCharType="begin"/>
        </w:r>
        <w:r w:rsidR="00C708BF">
          <w:instrText xml:space="preserve"> PAGE   \* MERGEFORMAT </w:instrText>
        </w:r>
        <w:r>
          <w:fldChar w:fldCharType="separate"/>
        </w:r>
        <w:r w:rsidR="002A3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179DF9" w14:textId="77777777" w:rsidR="00F42247" w:rsidRDefault="00F422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A1C9" w14:textId="77777777" w:rsidR="00E063A1" w:rsidRDefault="00E063A1" w:rsidP="00AB53B1">
      <w:pPr>
        <w:spacing w:after="0" w:line="240" w:lineRule="auto"/>
      </w:pPr>
      <w:r>
        <w:separator/>
      </w:r>
    </w:p>
  </w:footnote>
  <w:footnote w:type="continuationSeparator" w:id="0">
    <w:p w14:paraId="0EF06BE0" w14:textId="77777777" w:rsidR="00E063A1" w:rsidRDefault="00E063A1" w:rsidP="00AB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BBD"/>
    <w:rsid w:val="000A0076"/>
    <w:rsid w:val="000F1F73"/>
    <w:rsid w:val="00152BBD"/>
    <w:rsid w:val="00175B6A"/>
    <w:rsid w:val="002A3840"/>
    <w:rsid w:val="00440450"/>
    <w:rsid w:val="004D37F6"/>
    <w:rsid w:val="006E5B4B"/>
    <w:rsid w:val="0081119C"/>
    <w:rsid w:val="008C3DE2"/>
    <w:rsid w:val="00AB53B1"/>
    <w:rsid w:val="00B81505"/>
    <w:rsid w:val="00C708BF"/>
    <w:rsid w:val="00CD7E3E"/>
    <w:rsid w:val="00DA2167"/>
    <w:rsid w:val="00DF3E9B"/>
    <w:rsid w:val="00E063A1"/>
    <w:rsid w:val="00EE7B37"/>
    <w:rsid w:val="00F17951"/>
    <w:rsid w:val="00F42247"/>
    <w:rsid w:val="00F5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7C79"/>
  <w15:docId w15:val="{64B102B4-28EC-4563-9B54-464B6BB7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8BF"/>
  </w:style>
  <w:style w:type="paragraph" w:styleId="a7">
    <w:name w:val="Balloon Text"/>
    <w:basedOn w:val="a"/>
    <w:link w:val="a8"/>
    <w:uiPriority w:val="99"/>
    <w:semiHidden/>
    <w:unhideWhenUsed/>
    <w:rsid w:val="00C7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Андрей Сергеевич</dc:creator>
  <cp:keywords/>
  <dc:description/>
  <cp:lastModifiedBy>user</cp:lastModifiedBy>
  <cp:revision>9</cp:revision>
  <dcterms:created xsi:type="dcterms:W3CDTF">2024-10-15T10:50:00Z</dcterms:created>
  <dcterms:modified xsi:type="dcterms:W3CDTF">2026-04-02T09:54:00Z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2026-03-13T12:42:39Z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69c17c73-d2dc-4c8d-a065-2ceb141180e9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